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DFE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一、1.  0.05   1.93   0.08   50   0.04   3   0.9   0.06   1   360</w:t>
      </w:r>
    </w:p>
    <w:p w14:paraId="0A36EFC5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（1）x=10    （2）x=1.5   （3）x=8.5   （4）x=32.8</w:t>
      </w:r>
    </w:p>
    <w:p w14:paraId="43E1A1C7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（1）97.95   （2）37.2   （3）0.4   （4）3.7   （5）10   （6）6.66</w:t>
      </w:r>
    </w:p>
    <w:p w14:paraId="0634BC1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二、1.  9.8   1.25</w:t>
      </w:r>
    </w:p>
    <w:p w14:paraId="1800E613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   1.5   c   2.7</w:t>
      </w:r>
    </w:p>
    <w:p w14:paraId="43100452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16.2   45</w:t>
      </w:r>
    </w:p>
    <w:p w14:paraId="612B17D8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（6,1）   5   3</w:t>
      </w:r>
    </w:p>
    <w:p w14:paraId="2B086C1A"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24180" cy="24384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1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0</w:t>
      </w:r>
    </w:p>
    <w:p w14:paraId="46905D1E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32   25.5</w:t>
      </w:r>
    </w:p>
    <w:p w14:paraId="3C224928"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313690" cy="217170"/>
            <wp:effectExtent l="0" t="0" r="1016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0.876</w:t>
      </w:r>
    </w:p>
    <w:p w14:paraId="27574BF1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   &gt;</w:t>
      </w:r>
    </w:p>
    <w:p w14:paraId="48293A26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1   16</w:t>
      </w:r>
    </w:p>
    <w:p w14:paraId="0F3C177C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1234.5   1111111.02</w:t>
      </w:r>
    </w:p>
    <w:p w14:paraId="76BABFB1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112</w:t>
      </w:r>
    </w:p>
    <w:p w14:paraId="74593FDF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208</w:t>
      </w:r>
    </w:p>
    <w:p w14:paraId="1285584F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三、1.C   2.D   3.B   4.A   5.B   6.B   7.A   8.A   9.B   10.C   11.C   12.B</w:t>
      </w:r>
    </w:p>
    <w:p w14:paraId="1A21EEF6">
      <w:pPr>
        <w:numPr>
          <w:numId w:val="0"/>
        </w:numPr>
        <w:rPr>
          <w:rFonts w:hint="eastAsia"/>
          <w:vertAlign w:val="superscript"/>
          <w:lang w:val="en-US" w:eastAsia="zh-CN"/>
        </w:rPr>
      </w:pPr>
      <w:r>
        <w:rPr>
          <w:rFonts w:hint="eastAsia"/>
          <w:lang w:val="en-US" w:eastAsia="zh-CN"/>
        </w:rPr>
        <w:t>四、1.B   2.  12cm</w:t>
      </w:r>
      <w:r>
        <w:rPr>
          <w:rFonts w:hint="eastAsia"/>
          <w:vertAlign w:val="superscript"/>
          <w:lang w:val="en-US" w:eastAsia="zh-CN"/>
        </w:rPr>
        <w:t xml:space="preserve">2    </w:t>
      </w:r>
    </w:p>
    <w:p w14:paraId="4AE3DBCD">
      <w:pPr>
        <w:numPr>
          <w:numId w:val="0"/>
        </w:numPr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3.</w:t>
      </w:r>
    </w:p>
    <w:p w14:paraId="62AD13D0">
      <w:pPr>
        <w:numPr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1911350" cy="1882775"/>
            <wp:effectExtent l="0" t="0" r="1270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（画法不唯一）</w:t>
      </w:r>
    </w:p>
    <w:p w14:paraId="7EDD697B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8</w:t>
      </w:r>
    </w:p>
    <w:p w14:paraId="255C0A09">
      <w:pPr>
        <w:numPr>
          <w:numId w:val="0"/>
        </w:numPr>
        <w:ind w:leftChars="0"/>
        <w:rPr>
          <w:rFonts w:hint="eastAsia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>五、1. 8.01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37.5=300.375（元）  300.375元</w:t>
      </w:r>
      <w:r>
        <w:rPr>
          <w:rFonts w:hint="default" w:ascii="Arial" w:hAnsi="Arial" w:cs="Arial"/>
          <w:lang w:val="en-US" w:eastAsia="zh-CN"/>
        </w:rPr>
        <w:t>≈</w:t>
      </w:r>
      <w:r>
        <w:rPr>
          <w:rFonts w:hint="eastAsia"/>
          <w:lang w:val="en-US" w:eastAsia="zh-CN"/>
        </w:rPr>
        <w:t>300.38</w:t>
      </w:r>
      <w:r>
        <w:rPr>
          <w:rFonts w:hint="eastAsia" w:ascii="Arial" w:hAnsi="Arial" w:cs="Arial"/>
          <w:lang w:val="en-US" w:eastAsia="zh-CN"/>
        </w:rPr>
        <w:t>元  答：需要付</w:t>
      </w:r>
      <w:r>
        <w:rPr>
          <w:rFonts w:hint="eastAsia"/>
          <w:lang w:val="en-US" w:eastAsia="zh-CN"/>
        </w:rPr>
        <w:t>300.38</w:t>
      </w:r>
      <w:r>
        <w:rPr>
          <w:rFonts w:hint="eastAsia" w:ascii="Arial" w:hAnsi="Arial" w:cs="Arial"/>
          <w:lang w:val="en-US" w:eastAsia="zh-CN"/>
        </w:rPr>
        <w:t>元。</w:t>
      </w:r>
    </w:p>
    <w:p w14:paraId="39E0F695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0.8</w:t>
      </w:r>
      <w:r>
        <w:rPr>
          <w:rFonts w:hint="default" w:ascii="Arial" w:hAnsi="Arial" w:cs="Arial"/>
          <w:lang w:val="en-US" w:eastAsia="zh-CN"/>
        </w:rPr>
        <w:t>≈</w:t>
      </w:r>
      <w:r>
        <w:rPr>
          <w:rFonts w:hint="eastAsia"/>
          <w:lang w:val="en-US" w:eastAsia="zh-CN"/>
        </w:rPr>
        <w:t>7（个）   答：妈妈至少需要准备7个瓶子。</w:t>
      </w:r>
    </w:p>
    <w:p w14:paraId="52DC3EBE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（8.23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/>
          <w:lang w:val="en-US" w:eastAsia="zh-CN"/>
        </w:rPr>
        <w:t>2.13）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2=3.05（万平方米）   答：“小莲花”的用地面积是3.05万平方米。</w:t>
      </w:r>
    </w:p>
    <w:p w14:paraId="1EA85412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800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8</w:t>
      </w:r>
      <w:r>
        <w:rPr>
          <w:rFonts w:hint="eastAsia" w:ascii="宋体" w:hAnsi="宋体" w:eastAsia="宋体" w:cs="宋体"/>
          <w:lang w:val="en-US" w:eastAsia="zh-CN"/>
        </w:rPr>
        <w:t>＋</w:t>
      </w:r>
      <w:r>
        <w:rPr>
          <w:rFonts w:hint="eastAsia"/>
          <w:lang w:val="en-US" w:eastAsia="zh-CN"/>
        </w:rPr>
        <w:t>1=161（盏）    答：一共要挂161盏红灯笼。</w:t>
      </w:r>
    </w:p>
    <w:p w14:paraId="06EC0EB7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4.5km=4500m     </w:t>
      </w:r>
    </w:p>
    <w:p w14:paraId="68C95AD5">
      <w:pPr>
        <w:numPr>
          <w:numId w:val="0"/>
        </w:numPr>
        <w:ind w:firstLine="210" w:firstLineChars="10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/>
          <w:lang w:val="en-US" w:eastAsia="zh-CN"/>
        </w:rPr>
        <w:t>解：设小李骑行的速度是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米/分。</w:t>
      </w:r>
    </w:p>
    <w:p w14:paraId="227CD0AD">
      <w:pPr>
        <w:numPr>
          <w:numId w:val="0"/>
        </w:numPr>
        <w:ind w:firstLine="210" w:firstLineChars="10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 （250+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）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10=4500    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=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200</w:t>
      </w:r>
    </w:p>
    <w:p w14:paraId="21382EFE">
      <w:pPr>
        <w:numPr>
          <w:numId w:val="0"/>
        </w:numPr>
        <w:ind w:firstLine="210" w:firstLineChars="10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答：</w:t>
      </w:r>
      <w:r>
        <w:rPr>
          <w:rFonts w:hint="eastAsia"/>
          <w:lang w:val="en-US" w:eastAsia="zh-CN"/>
        </w:rPr>
        <w:t>小李骑行的速度是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200米/分。</w:t>
      </w:r>
    </w:p>
    <w:p w14:paraId="58ABBD13">
      <w:pPr>
        <w:numPr>
          <w:ilvl w:val="0"/>
          <w:numId w:val="3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2760</w:t>
      </w:r>
      <w:r>
        <w:rPr>
          <w:rFonts w:hint="default" w:ascii="Arial" w:hAnsi="Arial" w:cs="Arial"/>
          <w:i w:val="0"/>
          <w:iCs w:val="0"/>
          <w:lang w:val="en-US" w:eastAsia="zh-CN"/>
        </w:rPr>
        <w:t>×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0.54=1490.4（元）    （1549.4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－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1490.4）</w:t>
      </w:r>
      <w:r>
        <w:rPr>
          <w:rFonts w:hint="default" w:ascii="Arial" w:hAnsi="Arial" w:cs="Arial"/>
          <w:i w:val="0"/>
          <w:iCs w:val="0"/>
          <w:lang w:val="en-US" w:eastAsia="zh-CN"/>
        </w:rPr>
        <w:t>÷</w:t>
      </w: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0.59=100（千瓦时）</w:t>
      </w:r>
    </w:p>
    <w:p w14:paraId="46DE5A94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2760+100=2860（千瓦时）    答：他家全年用电量是2860千瓦时。</w:t>
      </w:r>
    </w:p>
    <w:p w14:paraId="481CA788">
      <w:pPr>
        <w:numPr>
          <w:ilvl w:val="0"/>
          <w:numId w:val="3"/>
        </w:num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（1）周长不变，面积变小。</w:t>
      </w:r>
    </w:p>
    <w:p w14:paraId="11473F4D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 xml:space="preserve">   </w:t>
      </w:r>
    </w:p>
    <w:p w14:paraId="1674FD08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</w:p>
    <w:p w14:paraId="4F3B66F1">
      <w:pPr>
        <w:numPr>
          <w:numId w:val="0"/>
        </w:numPr>
        <w:ind w:leftChars="0"/>
        <w:rPr>
          <w:rFonts w:hint="eastAsia" w:ascii="Times New Roman" w:hAnsi="Times New Roman" w:cs="Times New Roman"/>
          <w:i w:val="0"/>
          <w:iCs w:val="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lang w:val="en-US" w:eastAsia="zh-CN"/>
        </w:rPr>
        <w:t>（2）</w:t>
      </w:r>
    </w:p>
    <w:p w14:paraId="1CFBB351">
      <w:pPr>
        <w:numPr>
          <w:numId w:val="0"/>
        </w:numPr>
        <w:ind w:leftChars="0"/>
      </w:pPr>
      <w:r>
        <w:drawing>
          <wp:inline distT="0" distB="0" distL="114300" distR="114300">
            <wp:extent cx="1201420" cy="690245"/>
            <wp:effectExtent l="0" t="0" r="1778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13438"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89.7</w:t>
      </w:r>
      <w:r>
        <w:rPr>
          <w:rFonts w:hint="eastAsia" w:ascii="宋体" w:hAnsi="宋体" w:eastAsia="宋体" w:cs="宋体"/>
          <w:lang w:val="en-US" w:eastAsia="zh-CN"/>
        </w:rPr>
        <w:t>－</w:t>
      </w:r>
      <w:r>
        <w:rPr>
          <w:rFonts w:hint="eastAsia"/>
          <w:lang w:val="en-US" w:eastAsia="zh-CN"/>
        </w:rPr>
        <w:t>65.7</w: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lang w:val="en-US" w:eastAsia="zh-CN"/>
        </w:rPr>
        <w:t>2=12（cm）     答：固定边BC的长度是12cm。</w:t>
      </w:r>
    </w:p>
    <w:p w14:paraId="35D1BC43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六、4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2=2（平方分米）   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2=8（平方分米）   4+2+4+8=18（平方分米）</w:t>
      </w:r>
    </w:p>
    <w:p w14:paraId="1FDC861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答：梯形ABCD的面积是18平方分米。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FFA676"/>
    <w:multiLevelType w:val="singleLevel"/>
    <w:tmpl w:val="CCFFA67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D5F30F4"/>
    <w:multiLevelType w:val="singleLevel"/>
    <w:tmpl w:val="FD5F30F4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2F3B6A91"/>
    <w:multiLevelType w:val="singleLevel"/>
    <w:tmpl w:val="2F3B6A91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73E6029E"/>
    <w:multiLevelType w:val="singleLevel"/>
    <w:tmpl w:val="73E6029E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OGFiMmRmOWM5OTNmNGQ3YTZhNDExYjI1NTdlNmIifQ=="/>
  </w:docVars>
  <w:rsids>
    <w:rsidRoot w:val="00000000"/>
    <w:rsid w:val="47F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38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2024-07-31T02:14:17Z</dcterms:created>
  <dc:creator>Administrator.AB-202205311521</dc:creator>
  <cp:lastModifiedBy>Administrator</cp:lastModifiedBy>
  <dcterms:modified xsi:type="dcterms:W3CDTF">2024-07-31T02:52:29Z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0652898AB70244B7B6791DE87EC084BF_12</vt:lpwstr>
  </property>
</Properties>
</file>